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22" w:rsidRPr="00ED3122" w:rsidRDefault="00ED3122" w:rsidP="0081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Договор</w:t>
      </w:r>
    </w:p>
    <w:p w:rsidR="00ED3122" w:rsidRPr="00ED3122" w:rsidRDefault="00ED3122" w:rsidP="0081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о предоставлении платных образовательных услуг № ____</w:t>
      </w:r>
    </w:p>
    <w:p w:rsidR="00ED3122" w:rsidRPr="00D41142" w:rsidRDefault="00647A67" w:rsidP="0081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в 202</w:t>
      </w:r>
      <w:r w:rsidR="007558AF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3</w:t>
      </w:r>
      <w:r w:rsidR="00C04660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-202</w:t>
      </w:r>
      <w:r w:rsidR="007558AF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4</w:t>
      </w:r>
      <w:r w:rsidR="00ED3122" w:rsidRPr="00ED3122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 xml:space="preserve"> учебном году</w:t>
      </w:r>
    </w:p>
    <w:p w:rsidR="00ED3122" w:rsidRDefault="00ED3122" w:rsidP="00ED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Петрозаводск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</w:t>
      </w:r>
      <w:r w:rsidR="00D41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="00D41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47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647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647A6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41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41142" w:rsidRPr="00ED3122" w:rsidRDefault="00D41142" w:rsidP="00ED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Частное  общеобразовательное учреждение «Первая частная школа» (Исполнитель), именуемое в дальнейшем </w:t>
      </w: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Школа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лицензии  № 2994 от 26.12.2016 г., выданной Министерством образования РК</w:t>
      </w:r>
      <w:r w:rsidRPr="00ED31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Пересыпкиной</w:t>
      </w:r>
      <w:proofErr w:type="spell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Геннадьевны, действующего на основании Устава Исполнителя,  с  одной    стороны и</w:t>
      </w:r>
      <w:r w:rsidRPr="00ED31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ED3122" w:rsidRPr="00ED3122" w:rsidRDefault="00E34C0B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47A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proofErr w:type="spellStart"/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Ф.И.О.и</w:t>
      </w:r>
      <w:proofErr w:type="spellEnd"/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статус законного представителя несовершеннолетнего</w:t>
      </w:r>
    </w:p>
    <w:p w:rsidR="00ED3122" w:rsidRPr="00ED3122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</w:t>
      </w:r>
      <w:r w:rsidR="00F73D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уемый в дальнейшем «Заказчик»,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ющийся законным представителем несовершеннолетнего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D3122" w:rsidRPr="00ED3122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B0730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__________________________________________________________________, именуемый в дальнейшем «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»,  заключили  в соответствии с Гражданским кодексом Российской Федерации, Федеральным законом 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 № 505, Положением о порядке и стоимости образовательных услуг ЧОУ «Первая частная школа» настоящий договор о нижеследующем:</w:t>
      </w:r>
    </w:p>
    <w:p w:rsidR="00ED3122" w:rsidRPr="00ED3122" w:rsidRDefault="00ED3122" w:rsidP="00ED3122">
      <w:pPr>
        <w:spacing w:after="0" w:line="240" w:lineRule="auto"/>
        <w:ind w:left="-1134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72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1.Предмет договора.</w:t>
      </w:r>
    </w:p>
    <w:p w:rsidR="00B0730F" w:rsidRDefault="00ED3122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1.1.Исполнитель принимает на себя обязательство предоставить, а заказчик оплатить образовательные услуги по общеобразовательным (основным и дополнительным)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  начального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общего, основного общего и среднего общего образования (нужное подчеркнуть), соответствующие______ классу  не ниже требований государственных образовательных стандартов (иных временно заменяющих их документов, утвержденных в установленном порядке).</w:t>
      </w:r>
    </w:p>
    <w:p w:rsidR="00ED3122" w:rsidRPr="00ED3122" w:rsidRDefault="00ED3122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1.2.Форма обучения – очная.</w:t>
      </w:r>
    </w:p>
    <w:p w:rsidR="00ED3122" w:rsidRPr="00647A67" w:rsidRDefault="00B0730F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Срок освоения образовательной программы (продол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жительность обучения) на момент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подписания Договора составляет</w:t>
      </w:r>
      <w:r w:rsidR="008F20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год: с 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«__» __________</w:t>
      </w:r>
      <w:r w:rsidR="00647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647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="00647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="00647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647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ED3122" w:rsidRPr="00ED3122" w:rsidRDefault="00ED3122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1.4.Для достижения этих целей Исполнитель реализует основные, а также дополнительные и индивидуальные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 программы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выбору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3122" w:rsidRPr="00ED3122" w:rsidRDefault="00ED3122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Осуществляя задачу всестороннего развития и сохранности здоровья обучающихся, Исполнитель организует психолого-педагогическое и медицинское сопровождение, горячее питание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3122" w:rsidRPr="00ED3122" w:rsidRDefault="00ED3122" w:rsidP="00B0730F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Стоимость и условия  оплаты образовательных услуг определяются в дополнительном соглашении, являющемся неотъемлемой частью настоящего договора. </w:t>
      </w:r>
    </w:p>
    <w:p w:rsidR="00B0730F" w:rsidRDefault="00B0730F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2.Обязанности Исполнителя.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2.1.В соответствии с предметом договора Исполнитель обязан:</w:t>
      </w:r>
    </w:p>
    <w:p w:rsidR="00ED3122" w:rsidRPr="00ED3122" w:rsidRDefault="00E34C0B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 w:rsidR="00BA16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ED3122" w:rsidRPr="00ED3122" w:rsidRDefault="00ED3122" w:rsidP="00ED3122">
      <w:pPr>
        <w:spacing w:after="0" w:line="240" w:lineRule="auto"/>
        <w:ind w:left="-1134"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</w:t>
      </w:r>
      <w:proofErr w:type="spellStart"/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обучащегося</w:t>
      </w:r>
      <w:proofErr w:type="spellEnd"/>
      <w:r w:rsidRPr="00ED3122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рождения, место жительства, телефон (при наличии)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выполнившего установленные условия приема, в ЧОУ «Первая частная школа».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2.3.Обеспечить условия:</w:t>
      </w:r>
    </w:p>
    <w:p w:rsid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для проведения занятий (помещения должны соответствовать санитарным и гигиеническим требованиям, а их оснащение должно соответствовать обязательным нормам и правилам, предъявляемым к образовательному процессу; 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для освоения обучающимся общеобразовательных (основных и дополнительных)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  начального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общего, основного общего и среднего общего образования;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для посещения обучающимся дополнительных и индивидуальных занятий по общеобразовательным основным программам;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для посещения обучающимся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выбору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согласия Заказчика кружков, факультативов, спортивных секций и т. д;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для посещения обучающимися выставок, театров, концертов во внеурочное время в соответствии с общешкольным и классным планами работы (приобрести абонементы, билеты);      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для организации горячего питания школьников;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ж) для медико-профилактических мероприятий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Проявлять уважение к личности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эмоционального благополучия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его индивидуальных особенностей; Обеспечить охрану помещений Исполнителя. Для выполнения обязательств по настоящему пункту  Исполнитель может привлекать сторонние организации. В случае,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если </w:t>
      </w:r>
      <w:proofErr w:type="gramStart"/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ийся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находится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школы до 8.30 либо в иное время, когда в школе не осуществляется образовательный процесс, Исполнитель не несет ответственности за жизнь и здоровье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Обеспечить выдачу свидетельства или аттестата государственного образца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прошедшему полный курс обучения и успешно прошедшему аттестацию по программе, соответствующей уровню основного общего либо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 общего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образования. 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ED3122" w:rsidRPr="00ED3122" w:rsidRDefault="00ED3122" w:rsidP="00ED3122">
      <w:pPr>
        <w:spacing w:after="0" w:line="240" w:lineRule="auto"/>
        <w:ind w:left="-1134" w:hanging="284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ED31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</w:t>
      </w:r>
      <w:r w:rsidRPr="00ED3122">
        <w:rPr>
          <w:rFonts w:ascii="Times New Roman" w:eastAsia="MS Mincho" w:hAnsi="Times New Roman" w:cs="Times New Roman"/>
          <w:sz w:val="20"/>
          <w:szCs w:val="20"/>
          <w:lang w:eastAsia="ru-RU"/>
        </w:rPr>
        <w:t>Уведомить Заказчика о нецелесообразности оказа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ния </w:t>
      </w:r>
      <w:r w:rsidR="00150F3D"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бучающемуся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образовательных у</w:t>
      </w:r>
      <w:r w:rsidRPr="00ED3122">
        <w:rPr>
          <w:rFonts w:ascii="Times New Roman" w:eastAsia="MS Mincho" w:hAnsi="Times New Roman" w:cs="Times New Roman"/>
          <w:sz w:val="20"/>
          <w:szCs w:val="20"/>
          <w:lang w:eastAsia="ru-RU"/>
        </w:rPr>
        <w:t>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2.8.Обеспечить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бучающегося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квалифицированным преподавательским составом для прохождения обучения;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2.9.Осуществлять объективный контроль полученных обучающимся знаний путём проведения письменных работ, тестов, семинаров, зачётов, экзаменов;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2.10.Обеспечить Заказчику возможность знакомиться с ходом, содержанием и результатами образовательного процесса.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2.11. Сохранить место за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обучающимся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2.12. Восполнить материал занятий, пройденный за время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отсутствия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уважительной причине (в случае его болезни - подтвержденной справкой медицинского учреждения), в пределах объема услуг, оказываемых в соответствии с разделом 1 настоящего договора по программам начального общего, основного общего и среднего (полного) общего образования, в том числе и путем организации дополнительных индивидуальных занятий в свободное от уроков время.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3.Обязанности Заказчика.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3.1.Своевременно вносить плату за предоставленные услуги, указанные в разделе 1 настоящего договора.</w:t>
      </w:r>
    </w:p>
    <w:p w:rsidR="00ED3122" w:rsidRPr="00ED3122" w:rsidRDefault="00150F3D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При поступлении О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Частное общеобразовательное учреждение «Первая частная школа» и в процессе его обучения своевременно предоставлять все необходимые документы, предусмотренные Уставом Исполнителя.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Обеспечивать посещение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согласно учебному расписанию и добросовестное отношение к учёбе со стороны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систематически контролируя выполнение домашних заданий, ведение дневника.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Незамедлительно сообщать руководителю Исполнителя об изменении контактного телефона и места жительства.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Извещать руководителя Исполнителя об уважительных причинах отсутствия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По просьбе Исполнителя приходить для беседы при наличии претензий со стороны педагогов, администрации и технического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персонала  к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поведению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его отношению к получению образовательных услуг.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Проявлять уважение к педагогам, администрации и техническому персоналу Исполнителя.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 Возмещать ущерб, причиненный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3.9. В случае выявления заболевания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заключению учреждений здравоохранения либо медицинского персонала Исполнителя) освободить </w:t>
      </w:r>
      <w:r w:rsidR="00150F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F3D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занятий и принять меры по его выздоровлению.</w:t>
      </w:r>
    </w:p>
    <w:p w:rsidR="00ED3122" w:rsidRPr="00ED3122" w:rsidRDefault="00ED3122" w:rsidP="00ED3122">
      <w:pPr>
        <w:tabs>
          <w:tab w:val="num" w:pos="851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3.10.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телефонах для связи с Родителями в течение учебного дня.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3.11. Не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наличия у 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школе огнеопасных, токсичных, колющих и режущих, а также других опасных для жизни и здоровья предметов (спичек, зажигалок, ножей и т.д.).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3.12. Уведомлять Исполнителя о наличии медицинских показаний для ограничения занятий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учебных планов по Договору, а </w:t>
      </w:r>
      <w:proofErr w:type="gram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 о</w:t>
      </w:r>
      <w:proofErr w:type="gram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наличии каких-либо ограничений в питании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противопоказаний по применению медикаментов. </w:t>
      </w:r>
    </w:p>
    <w:p w:rsidR="00B0730F" w:rsidRDefault="00ED3122" w:rsidP="00B0730F">
      <w:pPr>
        <w:tabs>
          <w:tab w:val="num" w:pos="851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3.13. Выполнять предписания администрации, медицинских и педагогических работников Исполнителя    по проведению освидетел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ьствования состояния 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соответствующих медицинских специалистов. Предоставлять Исполнителю заключения по указанным освидетельствованиям.</w:t>
      </w:r>
    </w:p>
    <w:p w:rsidR="00B0730F" w:rsidRDefault="00B0730F" w:rsidP="00B0730F">
      <w:pPr>
        <w:tabs>
          <w:tab w:val="num" w:pos="851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B0730F" w:rsidRDefault="00B0730F" w:rsidP="00B0730F">
      <w:pPr>
        <w:tabs>
          <w:tab w:val="num" w:pos="851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4.Обязанности </w:t>
      </w:r>
      <w:r w:rsidR="00D024A3" w:rsidRPr="00D024A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Обучающегося</w:t>
      </w:r>
      <w:r w:rsidR="003513C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(для договора с Обучающимся 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достигшим 14-летнего возраста)</w:t>
      </w:r>
    </w:p>
    <w:p w:rsidR="00ED3122" w:rsidRPr="00ED3122" w:rsidRDefault="00ED3122" w:rsidP="00B0730F">
      <w:pPr>
        <w:tabs>
          <w:tab w:val="num" w:pos="851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Посещать занятия, указанные в учебном расписании.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Выполнять задания по подготовке к занятиям, даваемые педагогами образовательной организации.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0730F" w:rsidRDefault="00ED3122" w:rsidP="00B0730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0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4.4. Бережно относится к имуществу Исполнителя.</w:t>
      </w:r>
    </w:p>
    <w:p w:rsidR="00ED3122" w:rsidRPr="00B0730F" w:rsidRDefault="00B0730F" w:rsidP="00B0730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5.Права Исполнителя, Заказчика, </w:t>
      </w:r>
      <w:r w:rsidR="00D024A3" w:rsidRPr="00D024A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Обучающегося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</w:p>
    <w:p w:rsidR="00ED3122" w:rsidRPr="00ED3122" w:rsidRDefault="00B0730F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ED3122" w:rsidRPr="00ED31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имеет право: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5.1. Самостоятельно разрабатывать и утверждать образовательные программы и учебные планы, рабочие программы учебных курсов и предметов, годовой календарный учебный график.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 своему усмотрению  устанавливать понижающий коэффициент (скидку) в отношении оплаты за обучение;</w:t>
      </w:r>
    </w:p>
    <w:p w:rsidR="00ED3122" w:rsidRPr="00ED3122" w:rsidRDefault="00ED3122" w:rsidP="00ED3122">
      <w:pPr>
        <w:tabs>
          <w:tab w:val="num" w:pos="108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5.3. </w:t>
      </w:r>
      <w:bookmarkStart w:id="0" w:name="_Ref272208215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существенного изменения условий функционирования Частного общеобразовательного учреждения «Первая частная школа» (роста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Исполнителя, введения дополнительных обязанностей по уплате налогов и сборов) цена образовательных услуг может быть изменена. Об этом Исполнитель обязан предупредить Заказчика в срок не позднее 15 дней до предполагаемого изменения цены услуг по Договору. В случае несогласия Заказчика с изменением размера цены услуг по настоящему Договору Исполнитель вправе отказаться от исполнения Договора. При этом  Заказчик обязан оплатить ранее оказанные по Договору услуги.</w:t>
      </w:r>
      <w:bookmarkEnd w:id="0"/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Заказчик имеет право: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учебе в целом и по отдельным предметам учебного плана.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Принимать участие в социально-культурных, оздоровительных и т.п. мероприятиях, организованных Заказчиком.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Защищать законные права и интересы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Получать для ребенка дополнительные образовательные услуги, не входящие в учебную программу, за отдельную плату.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5.8. Вносить предложения по улучшению образовательной деятельности Исполнителя и организации дополнительных образовательных услуг.</w:t>
      </w:r>
    </w:p>
    <w:p w:rsidR="00ED3122" w:rsidRPr="00ED3122" w:rsidRDefault="00D024A3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D02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</w:t>
      </w:r>
      <w:r w:rsidR="00ED3122" w:rsidRPr="00ED312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имеет право: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Обращаться к работникам Исполнителя по всем вопросам деятельности образовательного учреждения;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5.10. Получать полную и достоверную информацию об оценке своих знаний, умений, иных образовательных достижениях, а также о критериях этой оценки.</w:t>
      </w:r>
    </w:p>
    <w:p w:rsidR="00762AA8" w:rsidRDefault="00ED3122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5.11.Пользоваться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62AA8" w:rsidRDefault="00762AA8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ED3122" w:rsidRPr="00762AA8" w:rsidRDefault="00762AA8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6.Оплата услуг.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Заказчик_____________________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в рублях оплачивает образовательные услуги, указанные в разделе 1 настоящего договора в сумме, указанной в Дополнительном соглашении, которое является неотъемлемой частью настоящего Договора.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6.2.Смета затрат Исполнителя рассчитана на календарный год (12 месяцев), в связи с чем выходные и праздничные дни, каникулы, пропуски занятий, отпуск родителей (законных представителей) не являются основанием для перерасчета оплаты. Стоимость основных образовательных услуг определена также с учетом размеров бюджетного финансирования Исполнителя.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Образовательные услуги, оказываемые в период с сентября по май (включительно) для учащихся с 1-го по 8-й и 10-х классов, а также с сентября по июнь (включительно) для учащихся 9-х и 11-х классов разделены на этапы (учебные месяцы). Образовательные услуги за каждый этап (учебный месяц) считаются реализованными в последний день данного учебного месяца.</w:t>
      </w:r>
    </w:p>
    <w:p w:rsidR="00762AA8" w:rsidRDefault="00ED3122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</w:t>
      </w:r>
      <w:r w:rsidRPr="00ED312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x-none"/>
        </w:rPr>
        <w:t>4</w:t>
      </w:r>
      <w:r w:rsidR="00762AA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Оплата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за услуги предусмотренные пунктом 1.1. Договора может быть произведена разовым </w:t>
      </w:r>
      <w:proofErr w:type="spellStart"/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>платежём</w:t>
      </w:r>
      <w:proofErr w:type="spellEnd"/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или ежемесячными </w:t>
      </w:r>
      <w:proofErr w:type="gramStart"/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платежами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</w:t>
      </w:r>
      <w:proofErr w:type="gramEnd"/>
      <w:r w:rsidR="006D2704" w:rsidRPr="007D73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безналичном   порядке на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расчетный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счет Исполнителя в банке или в кассу  Школы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но не позднее 05 числа </w:t>
      </w:r>
      <w:r w:rsidR="006D270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каждого наступившего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месяца. 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Оплата услуг удостоверяется Школой квитанциями строгой отчетности</w:t>
      </w:r>
      <w:r w:rsidR="006D2704" w:rsidRPr="007D73B4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:rsidR="00762AA8" w:rsidRDefault="00762AA8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D3122" w:rsidRPr="00762AA8" w:rsidRDefault="00762AA8" w:rsidP="00762AA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</w:t>
      </w:r>
      <w:r w:rsidR="00ED3122"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Основания для изменения и расторжения договора.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возрасте от 6 до 14 лет договор в любое время может быть расторгнут Заказчиком при условии, указанном в </w:t>
      </w:r>
      <w:proofErr w:type="spell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</w:t>
      </w:r>
      <w:proofErr w:type="spell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 настоящего пункта.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Настоящий договор может быть расторгнут по соглашению сторон.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7.4  Исполнитель вправе в одностороннем порядке отказаться от исполнения настоящего договора в случаях:</w:t>
      </w:r>
    </w:p>
    <w:p w:rsidR="00ED3122" w:rsidRDefault="00220402" w:rsidP="0022040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ED3122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 нарушил сроки оплаты услуг по настоящему договору (пункт 3.1.6.2.) и не погасил задолженность до конца текущего месяца, что явно затрудняет исполнение обязательств Исполнителем и нарушает права и законные интересы обучающихся и работников Исполнителя;</w:t>
      </w:r>
    </w:p>
    <w:p w:rsidR="00ED3122" w:rsidRPr="00ED3122" w:rsidRDefault="00ED3122" w:rsidP="0022040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Заказчик</w:t>
      </w:r>
      <w:r w:rsidR="00AB5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неоднократно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нарушил </w:t>
      </w:r>
      <w:r w:rsidR="00AB5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обязанности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</w:t>
      </w:r>
      <w:r w:rsidR="00AB5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5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 (п.3) и не предпринимает ни каких действий по их выполнению;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если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школьного возраста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когда после 3 (трех) предупреждений 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устранит указанные нарушения.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7.5 Договор считается расторгнутым со дня письменного уведомления Исполнителем Заказчика (</w:t>
      </w:r>
      <w:r w:rsidR="00D024A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024A3"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бучающегося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 отказе от исполнения договора. </w:t>
      </w:r>
    </w:p>
    <w:p w:rsidR="00220402" w:rsidRDefault="0022040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8.Ответственность за неисполнение или ненадлежащее исполнение обязательств по настоящему договору.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8.1.В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</w:t>
      </w:r>
    </w:p>
    <w:p w:rsidR="00220402" w:rsidRDefault="0022040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9. Особые условия.</w:t>
      </w:r>
    </w:p>
    <w:p w:rsidR="00B20283" w:rsidRDefault="00ED3122" w:rsidP="00B2028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9.1.Н</w:t>
      </w:r>
      <w:r w:rsidR="008F20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47A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стоящий договор заключен на 202</w:t>
      </w:r>
      <w:r w:rsidR="007558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04660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558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1" w:name="_GoBack"/>
      <w:bookmarkEnd w:id="1"/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год, вступает в силу</w:t>
      </w:r>
    </w:p>
    <w:p w:rsidR="00647A67" w:rsidRPr="00647A67" w:rsidRDefault="00647A67" w:rsidP="00647A67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«__» 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E34C0B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E34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9.2.Настоящий договор составлен в двух экземплярах (по одному для каждой стороны), имеющих одинаковую юридическую силу;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9.3. Стороны обязуются письменно извещать друг друга о смене реквизитов, адресов и иных существенных изменениях.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9.4.Все дополнения и изменения к настоящему договору оформляются в письменном виде, подписываются обеими сторонами и являются неотъемлемой частью договора;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20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9.5.Все вопросы, неурегулированные путем переговоров, разрешаются в судебном порядке, установленном  действующим законодательством Российской Федерации.</w:t>
      </w:r>
    </w:p>
    <w:p w:rsidR="00B20283" w:rsidRDefault="00B20283" w:rsidP="0022040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ED3122" w:rsidRPr="00220402" w:rsidRDefault="00ED3122" w:rsidP="0022040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10. Реквизиты и подписи сторон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Исполнитель:</w:t>
      </w:r>
    </w:p>
    <w:p w:rsidR="00265518" w:rsidRPr="00265518" w:rsidRDefault="00265518" w:rsidP="00265518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6551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Частное общеобразовательное  учреждение «Первая частная школа»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 xml:space="preserve">Юридический адрес: 185035 </w:t>
      </w:r>
      <w:proofErr w:type="spellStart"/>
      <w:r w:rsidRPr="00265518">
        <w:rPr>
          <w:rFonts w:ascii="Times New Roman" w:hAnsi="Times New Roman" w:cs="Times New Roman"/>
          <w:sz w:val="16"/>
          <w:szCs w:val="16"/>
        </w:rPr>
        <w:t>г.Петрозаводск</w:t>
      </w:r>
      <w:proofErr w:type="spellEnd"/>
      <w:r w:rsidRPr="00265518">
        <w:rPr>
          <w:rFonts w:ascii="Times New Roman" w:hAnsi="Times New Roman" w:cs="Times New Roman"/>
          <w:sz w:val="16"/>
          <w:szCs w:val="16"/>
        </w:rPr>
        <w:t>, ул. Пушкинская д.1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 xml:space="preserve">Фактический адрес: 185035 </w:t>
      </w:r>
      <w:proofErr w:type="spellStart"/>
      <w:r w:rsidRPr="00265518">
        <w:rPr>
          <w:rFonts w:ascii="Times New Roman" w:hAnsi="Times New Roman" w:cs="Times New Roman"/>
          <w:sz w:val="16"/>
          <w:szCs w:val="16"/>
        </w:rPr>
        <w:t>г.Петрозаводск</w:t>
      </w:r>
      <w:proofErr w:type="spellEnd"/>
      <w:r w:rsidRPr="00265518">
        <w:rPr>
          <w:rFonts w:ascii="Times New Roman" w:hAnsi="Times New Roman" w:cs="Times New Roman"/>
          <w:sz w:val="16"/>
          <w:szCs w:val="16"/>
        </w:rPr>
        <w:t>, ул. Пушкинская д.1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>Тел. 8(8142) 76-60-35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>Филиал «Центральный» Банка ВТБ (ПАО) в г. Москве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>Р/счет: 40702810110650008610, К/счет: 30101810145250000411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>БИК 044525411, КПП 770943002, ИНН 7702070139</w:t>
      </w:r>
    </w:p>
    <w:p w:rsidR="00265518" w:rsidRPr="00265518" w:rsidRDefault="00265518" w:rsidP="00265518">
      <w:pPr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 w:rsidRPr="00265518">
        <w:rPr>
          <w:rFonts w:ascii="Times New Roman" w:hAnsi="Times New Roman" w:cs="Times New Roman"/>
          <w:sz w:val="16"/>
          <w:szCs w:val="16"/>
        </w:rPr>
        <w:t xml:space="preserve">ИНН 1001024246; КПП – </w:t>
      </w:r>
      <w:proofErr w:type="gramStart"/>
      <w:r w:rsidRPr="00265518">
        <w:rPr>
          <w:rFonts w:ascii="Times New Roman" w:hAnsi="Times New Roman" w:cs="Times New Roman"/>
          <w:sz w:val="16"/>
          <w:szCs w:val="16"/>
        </w:rPr>
        <w:t>100101001;  ОКПО</w:t>
      </w:r>
      <w:proofErr w:type="gramEnd"/>
      <w:r w:rsidRPr="00265518">
        <w:rPr>
          <w:rFonts w:ascii="Times New Roman" w:hAnsi="Times New Roman" w:cs="Times New Roman"/>
          <w:sz w:val="16"/>
          <w:szCs w:val="16"/>
        </w:rPr>
        <w:t xml:space="preserve"> – 16814555; ОКАТО – 86401000000; ОКОНХ – 92310; ОГРН – 1021000538624 ( от 14 марта 2008г.).</w:t>
      </w:r>
    </w:p>
    <w:p w:rsidR="00ED3122" w:rsidRPr="00ED3122" w:rsidRDefault="00ED3122" w:rsidP="00ED3122">
      <w:pPr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Заказчик: </w:t>
      </w: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     Мать: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______</w:t>
      </w:r>
      <w:r w:rsidR="00E34C0B"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</w:t>
      </w:r>
      <w:r w:rsidR="00647A67"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_________</w:t>
      </w:r>
      <w:r w:rsidR="00E34C0B"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</w:t>
      </w: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Место работы, должность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</w:t>
      </w:r>
      <w:r w:rsidR="00E34C0B"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</w:t>
      </w: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Паспортные данные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</w:t>
      </w:r>
      <w:r w:rsidR="00E34C0B"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</w:t>
      </w: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места жительства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</w:t>
      </w:r>
      <w:r w:rsidR="00E34C0B"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</w:t>
      </w: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</w:t>
      </w:r>
      <w:r w:rsidR="00647A67"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</w:t>
      </w: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Контактные телефоны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________________________________   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подпись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7B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  <w:r w:rsidRPr="00A07B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Отец: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Место работы, должность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Паспортные данные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места жительства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Контактные телефоны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________________________________   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подпись</w:t>
      </w:r>
    </w:p>
    <w:p w:rsidR="00ED3122" w:rsidRPr="00A07BE3" w:rsidRDefault="0022040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07B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="00D024A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Обучающийся</w:t>
      </w:r>
      <w:r w:rsidR="00ED3122" w:rsidRPr="00A07BE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, достигший 14-летнего возраста: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паспортные данные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__________________________________________________________________________________________________________________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места жительства</w:t>
      </w:r>
    </w:p>
    <w:p w:rsidR="00ED3122" w:rsidRPr="00A07BE3" w:rsidRDefault="00ED3122" w:rsidP="00ED31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___________________________________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B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Подпись</w:t>
      </w:r>
    </w:p>
    <w:p w:rsidR="00ED3122" w:rsidRPr="00A07BE3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122" w:rsidRPr="00ED3122" w:rsidRDefault="00ED3122" w:rsidP="00ED312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                                                                                                                     </w:t>
      </w:r>
      <w:proofErr w:type="spell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М.Г.Пересыпкина</w:t>
      </w:r>
      <w:proofErr w:type="spellEnd"/>
    </w:p>
    <w:p w:rsidR="00B30161" w:rsidRPr="00771DD2" w:rsidRDefault="00ED3122" w:rsidP="00771DD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sectPr w:rsidR="00B30161" w:rsidRPr="0077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ED"/>
    <w:rsid w:val="00014AA9"/>
    <w:rsid w:val="00150F3D"/>
    <w:rsid w:val="00220402"/>
    <w:rsid w:val="00256D04"/>
    <w:rsid w:val="00265518"/>
    <w:rsid w:val="002E4464"/>
    <w:rsid w:val="003513CA"/>
    <w:rsid w:val="004F629B"/>
    <w:rsid w:val="005D0EFB"/>
    <w:rsid w:val="00647A67"/>
    <w:rsid w:val="006D2704"/>
    <w:rsid w:val="007558AF"/>
    <w:rsid w:val="00762AA8"/>
    <w:rsid w:val="00771DD2"/>
    <w:rsid w:val="0081460F"/>
    <w:rsid w:val="008405ED"/>
    <w:rsid w:val="008F2086"/>
    <w:rsid w:val="009979D6"/>
    <w:rsid w:val="00A07BE3"/>
    <w:rsid w:val="00A838B0"/>
    <w:rsid w:val="00AA337A"/>
    <w:rsid w:val="00AB5181"/>
    <w:rsid w:val="00B0730F"/>
    <w:rsid w:val="00B20283"/>
    <w:rsid w:val="00B30161"/>
    <w:rsid w:val="00BA16C3"/>
    <w:rsid w:val="00C04660"/>
    <w:rsid w:val="00D024A3"/>
    <w:rsid w:val="00D41142"/>
    <w:rsid w:val="00DC39B1"/>
    <w:rsid w:val="00E34C0B"/>
    <w:rsid w:val="00ED3122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13E67-D96A-453F-A823-08D5F512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6E8A-72C7-4ADE-985A-32309B8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31</cp:revision>
  <cp:lastPrinted>2022-12-06T10:44:00Z</cp:lastPrinted>
  <dcterms:created xsi:type="dcterms:W3CDTF">2017-06-08T09:03:00Z</dcterms:created>
  <dcterms:modified xsi:type="dcterms:W3CDTF">2023-05-29T09:57:00Z</dcterms:modified>
</cp:coreProperties>
</file>