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55C" w:rsidRPr="00A83BCC" w:rsidRDefault="00C6255C" w:rsidP="00A83B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соглашение</w:t>
      </w:r>
    </w:p>
    <w:p w:rsidR="00C6255C" w:rsidRDefault="00A83BCC" w:rsidP="00A83B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</w:t>
      </w:r>
      <w:r w:rsidR="00C6255C">
        <w:rPr>
          <w:rFonts w:ascii="Times New Roman" w:eastAsia="Times New Roman" w:hAnsi="Times New Roman" w:cs="Times New Roman"/>
          <w:lang w:eastAsia="ru-RU"/>
        </w:rPr>
        <w:t>оговору  на оказание образовательных услуг  №______от</w:t>
      </w:r>
      <w:r w:rsidR="00BC1BB3">
        <w:rPr>
          <w:rFonts w:ascii="Times New Roman" w:eastAsia="Times New Roman" w:hAnsi="Times New Roman" w:cs="Times New Roman"/>
          <w:lang w:eastAsia="ru-RU"/>
        </w:rPr>
        <w:t>_______________</w:t>
      </w:r>
      <w:r w:rsidR="00C6255C">
        <w:rPr>
          <w:rFonts w:ascii="Times New Roman" w:eastAsia="Times New Roman" w:hAnsi="Times New Roman" w:cs="Times New Roman"/>
          <w:lang w:eastAsia="ru-RU"/>
        </w:rPr>
        <w:t>20</w:t>
      </w:r>
      <w:r w:rsidR="00BC1BB3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C6255C">
        <w:rPr>
          <w:rFonts w:ascii="Times New Roman" w:eastAsia="Times New Roman" w:hAnsi="Times New Roman" w:cs="Times New Roman"/>
          <w:lang w:eastAsia="ru-RU"/>
        </w:rPr>
        <w:t>г.</w:t>
      </w:r>
    </w:p>
    <w:p w:rsidR="00A83BCC" w:rsidRDefault="00A83BCC" w:rsidP="00C625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255C" w:rsidRDefault="00C6255C" w:rsidP="00C625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г.</w:t>
      </w:r>
      <w:r w:rsidR="00A83BC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Петрозаводск</w:t>
      </w:r>
      <w:r w:rsidR="00A83BC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«___»_______________ 20___г</w:t>
      </w:r>
    </w:p>
    <w:p w:rsidR="00C6255C" w:rsidRDefault="00C6255C" w:rsidP="00C6255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C6255C" w:rsidRDefault="00C6255C" w:rsidP="00C625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Частное  общеобразовательное учреждение «Первая частная школа» (Исполнитель), именуемое в дальнейшем </w:t>
      </w:r>
      <w:r w:rsidRPr="00ED312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Школа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лицензии  № 2994 от 26.12.2016 г., выданной Министерством образования РК</w:t>
      </w:r>
      <w:r w:rsidRPr="00ED31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свидетельства о государственной аккредитации № 99 от 19.02.2014г., выданного Министерством образования РК, в лице директора </w:t>
      </w:r>
      <w:proofErr w:type="spellStart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Пересыпкиной</w:t>
      </w:r>
      <w:proofErr w:type="spellEnd"/>
      <w:r w:rsidRPr="00ED31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Марины Геннадьевны, действующего на основании Устава Исполнителя,  с  одной    стороны и</w:t>
      </w:r>
      <w:r w:rsidRPr="00ED312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C6255C" w:rsidRDefault="00C6255C" w:rsidP="00C625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</w:t>
      </w:r>
      <w:r w:rsidR="000C6DF9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C6255C" w:rsidRDefault="00C6255C" w:rsidP="00C62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Ф.И.О.законного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представителя несовершеннолетнего</w:t>
      </w:r>
    </w:p>
    <w:p w:rsidR="00C6255C" w:rsidRDefault="00C6255C" w:rsidP="00C6255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другой стороны, пункта 6 Договора на оказание платных образовательных услуг, заключили дополнительное соглашение о том, что оплата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  основные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оказываемые </w:t>
      </w:r>
      <w:r w:rsidR="004A46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Обучающемуся </w:t>
      </w:r>
      <w:r>
        <w:rPr>
          <w:rFonts w:ascii="Times New Roman" w:eastAsia="Times New Roman" w:hAnsi="Times New Roman" w:cs="Times New Roman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класса______________________________________________________________________________</w:t>
      </w:r>
      <w:r w:rsidR="000C6DF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C6255C" w:rsidRPr="00EE1160" w:rsidRDefault="00C6255C" w:rsidP="00EE1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Ф.И. </w:t>
      </w:r>
      <w:r w:rsidR="004A46AD">
        <w:rPr>
          <w:rFonts w:ascii="Times New Roman" w:eastAsia="Times New Roman" w:hAnsi="Times New Roman" w:cs="Times New Roman"/>
          <w:sz w:val="16"/>
          <w:szCs w:val="16"/>
          <w:lang w:eastAsia="ru-RU"/>
        </w:rPr>
        <w:t>обучающегося</w:t>
      </w:r>
    </w:p>
    <w:p w:rsidR="00C6255C" w:rsidRDefault="00C6255C" w:rsidP="00A83B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за обучение </w:t>
      </w:r>
      <w:r w:rsidR="004A46A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0066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</w:t>
      </w:r>
      <w:r w:rsidR="006504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7865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/20</w:t>
      </w:r>
      <w:r w:rsidR="003F78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6504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учебном году по программе обучения, предусмотренной п. 1 Договора составляет ________________(_______________________________</w:t>
      </w:r>
      <w:r w:rsidR="000C6DF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0C6D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 00 коп. в год. согласно реализующей программе или ___________(______________________________</w:t>
      </w:r>
      <w:r w:rsidR="00D475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_)руб.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коп.в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месяц.</w:t>
      </w:r>
    </w:p>
    <w:p w:rsidR="00C6255C" w:rsidRDefault="00C6255C" w:rsidP="00A83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Заказчику предоставляется льгота за обучение ____ %.</w:t>
      </w:r>
    </w:p>
    <w:p w:rsidR="00EE1160" w:rsidRPr="00EE1160" w:rsidRDefault="00EE1160" w:rsidP="00EE1160">
      <w:pPr>
        <w:jc w:val="both"/>
        <w:rPr>
          <w:rFonts w:ascii="Times New Roman" w:hAnsi="Times New Roman" w:cs="Times New Roman"/>
          <w:sz w:val="20"/>
          <w:szCs w:val="20"/>
        </w:rPr>
      </w:pPr>
      <w:r w:rsidRPr="00EE1160">
        <w:rPr>
          <w:rFonts w:ascii="Times New Roman" w:hAnsi="Times New Roman" w:cs="Times New Roman"/>
          <w:sz w:val="20"/>
          <w:szCs w:val="20"/>
        </w:rPr>
        <w:t xml:space="preserve">За каждый день просроченного платежа удерживается 0.1 % от ежемесячной суммы оплаты обучения. </w:t>
      </w:r>
    </w:p>
    <w:p w:rsidR="00C6255C" w:rsidRPr="00EE1160" w:rsidRDefault="00C6255C" w:rsidP="00EE1160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досрочного расторжения Договора по инициативе Заказчика, стоимость образовательных услуг пересчитывается исходя из установленной оплаты на данный учебный год без учета льгот.</w:t>
      </w:r>
    </w:p>
    <w:p w:rsidR="00C6255C" w:rsidRDefault="00C6255C" w:rsidP="00EE11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Оплата производится не позднее 5-го числа текущего месяца на счет Исполнителя в банке или в кассу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Школы.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Оплата услуг в кассу удостоверяется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Школой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квитанциями строгой отчетности.</w:t>
      </w:r>
    </w:p>
    <w:p w:rsidR="00C6255C" w:rsidRDefault="00A83BCC" w:rsidP="00A83B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62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существенного изменения условий функционирования Частного общеобразовательного учреждения «Первая частная школа» (роста платежей за аренду помещений, изменения размера коммунальных платежей, цены работ и услуг сторонних организаций, которые обеспечивают образовательный процесс по настоящему Договору, роста иных подобных затрат Исполнителя, введения дополнительных обязанностей по уплате налогов и сборов) цена образовательных услуг может быть изменена. Об этом Исполнитель обязан предупредить Заказчика в срок не позднее 15 дней до предполагаемого изменения цены услуг по Договору. </w:t>
      </w:r>
    </w:p>
    <w:p w:rsidR="00C6255C" w:rsidRDefault="00A83BCC" w:rsidP="00A83B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6255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несогласия Заказчика с изменением размера цены услуг по настоящему Договору Исполнитель вправе отказаться от исполнения Договора. При этом  Заказчик обязан оплатить ранее оказанные по Договору услуги.</w:t>
      </w:r>
    </w:p>
    <w:p w:rsidR="00C6255C" w:rsidRDefault="00C6255C" w:rsidP="00C625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Стоимость услуг не может изменяться чаще 2-х раз в год.</w:t>
      </w:r>
    </w:p>
    <w:p w:rsidR="00C6255C" w:rsidRDefault="00C6255C" w:rsidP="00C625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про</w:t>
      </w:r>
      <w:r w:rsidR="00D74210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изводится с «____»__________20</w:t>
      </w:r>
      <w:r w:rsidR="0027326C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по «____»_________20</w:t>
      </w:r>
      <w:r w:rsidR="0027326C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C6255C" w:rsidRDefault="00C6255C" w:rsidP="00C6255C">
      <w:pPr>
        <w:spacing w:after="0" w:line="240" w:lineRule="auto"/>
        <w:ind w:left="284" w:right="-526"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C6255C" w:rsidRDefault="00C6255C" w:rsidP="00C6255C">
      <w:pPr>
        <w:spacing w:after="0" w:line="240" w:lineRule="auto"/>
        <w:ind w:left="284" w:right="-526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  <w:t>Реквизиты и подписи сторон</w:t>
      </w:r>
    </w:p>
    <w:p w:rsidR="004D5423" w:rsidRPr="00ED3122" w:rsidRDefault="004D5423" w:rsidP="004D5423">
      <w:pPr>
        <w:spacing w:after="0" w:line="240" w:lineRule="auto"/>
        <w:ind w:left="-1134" w:firstLine="141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D3122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Исполнитель:</w:t>
      </w:r>
    </w:p>
    <w:p w:rsidR="00BC1BB3" w:rsidRPr="007D73B4" w:rsidRDefault="00BC1BB3" w:rsidP="00BC1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D73B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Частное общеобразовательное  учреждение «Первая частная школа»</w:t>
      </w:r>
    </w:p>
    <w:p w:rsidR="0070703E" w:rsidRPr="0070703E" w:rsidRDefault="0070703E" w:rsidP="0070703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0703E">
        <w:rPr>
          <w:rFonts w:ascii="Times New Roman" w:hAnsi="Times New Roman" w:cs="Times New Roman"/>
          <w:sz w:val="18"/>
          <w:szCs w:val="18"/>
        </w:rPr>
        <w:t xml:space="preserve">Юридический адрес: 185035 </w:t>
      </w:r>
      <w:proofErr w:type="spellStart"/>
      <w:r w:rsidRPr="0070703E">
        <w:rPr>
          <w:rFonts w:ascii="Times New Roman" w:hAnsi="Times New Roman" w:cs="Times New Roman"/>
          <w:sz w:val="18"/>
          <w:szCs w:val="18"/>
        </w:rPr>
        <w:t>г.Петрозаводск</w:t>
      </w:r>
      <w:proofErr w:type="spellEnd"/>
      <w:r w:rsidRPr="0070703E">
        <w:rPr>
          <w:rFonts w:ascii="Times New Roman" w:hAnsi="Times New Roman" w:cs="Times New Roman"/>
          <w:sz w:val="18"/>
          <w:szCs w:val="18"/>
        </w:rPr>
        <w:t>, ул. Пушкинская д.1</w:t>
      </w:r>
    </w:p>
    <w:p w:rsidR="0070703E" w:rsidRPr="0070703E" w:rsidRDefault="0070703E" w:rsidP="0070703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0703E">
        <w:rPr>
          <w:rFonts w:ascii="Times New Roman" w:hAnsi="Times New Roman" w:cs="Times New Roman"/>
          <w:sz w:val="18"/>
          <w:szCs w:val="18"/>
        </w:rPr>
        <w:t xml:space="preserve">Фактический адрес: 185035 </w:t>
      </w:r>
      <w:proofErr w:type="spellStart"/>
      <w:r w:rsidRPr="0070703E">
        <w:rPr>
          <w:rFonts w:ascii="Times New Roman" w:hAnsi="Times New Roman" w:cs="Times New Roman"/>
          <w:sz w:val="18"/>
          <w:szCs w:val="18"/>
        </w:rPr>
        <w:t>г.Петрозаводск</w:t>
      </w:r>
      <w:proofErr w:type="spellEnd"/>
      <w:r w:rsidRPr="0070703E">
        <w:rPr>
          <w:rFonts w:ascii="Times New Roman" w:hAnsi="Times New Roman" w:cs="Times New Roman"/>
          <w:sz w:val="18"/>
          <w:szCs w:val="18"/>
        </w:rPr>
        <w:t>, ул. Пушкинская д.</w:t>
      </w:r>
      <w:r>
        <w:rPr>
          <w:rFonts w:ascii="Times New Roman" w:hAnsi="Times New Roman" w:cs="Times New Roman"/>
          <w:sz w:val="18"/>
          <w:szCs w:val="18"/>
        </w:rPr>
        <w:t>1</w:t>
      </w:r>
    </w:p>
    <w:p w:rsidR="0070703E" w:rsidRPr="0070703E" w:rsidRDefault="0070703E" w:rsidP="0070703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0703E">
        <w:rPr>
          <w:rFonts w:ascii="Times New Roman" w:hAnsi="Times New Roman" w:cs="Times New Roman"/>
          <w:sz w:val="18"/>
          <w:szCs w:val="18"/>
        </w:rPr>
        <w:t>Тел. 8(8142) 76-60-35</w:t>
      </w:r>
    </w:p>
    <w:p w:rsidR="0070703E" w:rsidRPr="0070703E" w:rsidRDefault="0070703E" w:rsidP="0070703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0703E">
        <w:rPr>
          <w:rFonts w:ascii="Times New Roman" w:hAnsi="Times New Roman" w:cs="Times New Roman"/>
          <w:sz w:val="18"/>
          <w:szCs w:val="18"/>
        </w:rPr>
        <w:t>Филиал «Центральный» Банка ВТБ (ПАО) в г. Москве</w:t>
      </w:r>
    </w:p>
    <w:p w:rsidR="0070703E" w:rsidRPr="0070703E" w:rsidRDefault="0070703E" w:rsidP="0070703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0703E">
        <w:rPr>
          <w:rFonts w:ascii="Times New Roman" w:hAnsi="Times New Roman" w:cs="Times New Roman"/>
          <w:sz w:val="18"/>
          <w:szCs w:val="18"/>
        </w:rPr>
        <w:t>Р/счет: 40702810110650008610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70703E">
        <w:rPr>
          <w:rFonts w:ascii="Times New Roman" w:hAnsi="Times New Roman" w:cs="Times New Roman"/>
          <w:sz w:val="18"/>
          <w:szCs w:val="18"/>
        </w:rPr>
        <w:t>К/счет: 30101810145250000411</w:t>
      </w:r>
    </w:p>
    <w:p w:rsidR="0070703E" w:rsidRPr="0070703E" w:rsidRDefault="0070703E" w:rsidP="0070703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БИК 044525411, КПП 770943002, ИНН 7702070139</w:t>
      </w:r>
    </w:p>
    <w:p w:rsidR="0070703E" w:rsidRPr="0070703E" w:rsidRDefault="0070703E" w:rsidP="0070703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0703E">
        <w:rPr>
          <w:rFonts w:ascii="Times New Roman" w:hAnsi="Times New Roman" w:cs="Times New Roman"/>
          <w:sz w:val="18"/>
          <w:szCs w:val="18"/>
        </w:rPr>
        <w:t xml:space="preserve">ИНН 1001024246; КПП – </w:t>
      </w:r>
      <w:proofErr w:type="gramStart"/>
      <w:r w:rsidRPr="0070703E">
        <w:rPr>
          <w:rFonts w:ascii="Times New Roman" w:hAnsi="Times New Roman" w:cs="Times New Roman"/>
          <w:sz w:val="18"/>
          <w:szCs w:val="18"/>
        </w:rPr>
        <w:t>100101001;  ОКПО</w:t>
      </w:r>
      <w:proofErr w:type="gramEnd"/>
      <w:r w:rsidRPr="0070703E">
        <w:rPr>
          <w:rFonts w:ascii="Times New Roman" w:hAnsi="Times New Roman" w:cs="Times New Roman"/>
          <w:sz w:val="18"/>
          <w:szCs w:val="18"/>
        </w:rPr>
        <w:t xml:space="preserve"> – 16814555; ОКАТО – 86401000000; ОКОНХ – 92310; ОГРН – 1021000538624 ( от 14 марта 2008г.).</w:t>
      </w:r>
    </w:p>
    <w:p w:rsidR="00C6255C" w:rsidRDefault="00C6255C" w:rsidP="00EE1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D542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Заказчик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: </w:t>
      </w:r>
    </w:p>
    <w:p w:rsidR="00C6255C" w:rsidRPr="00EE1160" w:rsidRDefault="00355EB6" w:rsidP="00355EB6">
      <w:pPr>
        <w:spacing w:after="0" w:line="240" w:lineRule="auto"/>
        <w:ind w:right="-5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E116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</w:t>
      </w:r>
      <w:r w:rsidR="00C6255C" w:rsidRPr="00EE1160">
        <w:rPr>
          <w:rFonts w:ascii="Times New Roman" w:eastAsia="Times New Roman" w:hAnsi="Times New Roman" w:cs="Times New Roman"/>
          <w:sz w:val="14"/>
          <w:szCs w:val="14"/>
          <w:lang w:eastAsia="ru-RU"/>
        </w:rPr>
        <w:t>__</w:t>
      </w:r>
      <w:r w:rsidR="00D41AB3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</w:t>
      </w:r>
      <w:r w:rsidR="00C6255C" w:rsidRPr="00EE1160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</w:t>
      </w:r>
      <w:r w:rsidRPr="00EE1160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</w:t>
      </w:r>
      <w:r w:rsidR="003B32F1" w:rsidRPr="00EE1160">
        <w:rPr>
          <w:rFonts w:ascii="Times New Roman" w:eastAsia="Times New Roman" w:hAnsi="Times New Roman" w:cs="Times New Roman"/>
          <w:sz w:val="14"/>
          <w:szCs w:val="14"/>
          <w:lang w:eastAsia="ru-RU"/>
        </w:rPr>
        <w:t>__</w:t>
      </w:r>
    </w:p>
    <w:p w:rsidR="00C6255C" w:rsidRPr="00EE1160" w:rsidRDefault="00C6255C" w:rsidP="00C6255C">
      <w:pPr>
        <w:spacing w:after="0" w:line="240" w:lineRule="auto"/>
        <w:ind w:left="284" w:right="-526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E1160">
        <w:rPr>
          <w:rFonts w:ascii="Times New Roman" w:eastAsia="Times New Roman" w:hAnsi="Times New Roman" w:cs="Times New Roman"/>
          <w:sz w:val="14"/>
          <w:szCs w:val="14"/>
          <w:lang w:eastAsia="ru-RU"/>
        </w:rPr>
        <w:t>Ф.И.О.</w:t>
      </w:r>
    </w:p>
    <w:p w:rsidR="00C6255C" w:rsidRPr="00EE1160" w:rsidRDefault="00355EB6" w:rsidP="00355EB6">
      <w:pPr>
        <w:spacing w:after="0" w:line="240" w:lineRule="auto"/>
        <w:ind w:right="-52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E116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</w:t>
      </w:r>
      <w:r w:rsidR="00C6255C" w:rsidRPr="00EE1160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</w:t>
      </w:r>
    </w:p>
    <w:p w:rsidR="00C6255C" w:rsidRPr="00EE1160" w:rsidRDefault="00C6255C" w:rsidP="00C6255C">
      <w:pPr>
        <w:spacing w:after="0" w:line="240" w:lineRule="auto"/>
        <w:ind w:right="-526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E1160">
        <w:rPr>
          <w:rFonts w:ascii="Times New Roman" w:eastAsia="Times New Roman" w:hAnsi="Times New Roman" w:cs="Times New Roman"/>
          <w:sz w:val="14"/>
          <w:szCs w:val="14"/>
          <w:lang w:eastAsia="ru-RU"/>
        </w:rPr>
        <w:t>Место работы, должность</w:t>
      </w:r>
    </w:p>
    <w:p w:rsidR="00C6255C" w:rsidRPr="00EE1160" w:rsidRDefault="00C6255C" w:rsidP="00C6255C">
      <w:pPr>
        <w:spacing w:after="0" w:line="240" w:lineRule="auto"/>
        <w:ind w:right="-52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E116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__________________________________________________________________________________________________________________</w:t>
      </w:r>
    </w:p>
    <w:p w:rsidR="00C6255C" w:rsidRPr="00EE1160" w:rsidRDefault="00C6255C" w:rsidP="00C6255C">
      <w:pPr>
        <w:spacing w:after="0" w:line="240" w:lineRule="auto"/>
        <w:ind w:right="-526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E1160">
        <w:rPr>
          <w:rFonts w:ascii="Times New Roman" w:eastAsia="Times New Roman" w:hAnsi="Times New Roman" w:cs="Times New Roman"/>
          <w:sz w:val="14"/>
          <w:szCs w:val="14"/>
          <w:lang w:eastAsia="ru-RU"/>
        </w:rPr>
        <w:t>Паспортные данные</w:t>
      </w:r>
    </w:p>
    <w:p w:rsidR="00C6255C" w:rsidRPr="00EE1160" w:rsidRDefault="00C6255C" w:rsidP="00C6255C">
      <w:pPr>
        <w:spacing w:after="0" w:line="240" w:lineRule="auto"/>
        <w:ind w:right="-52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E116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__________________________________________________________________________________________________________________</w:t>
      </w:r>
    </w:p>
    <w:p w:rsidR="00C6255C" w:rsidRPr="00EE1160" w:rsidRDefault="00C6255C" w:rsidP="00C6255C">
      <w:pPr>
        <w:spacing w:after="0" w:line="240" w:lineRule="auto"/>
        <w:ind w:right="-526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E1160">
        <w:rPr>
          <w:rFonts w:ascii="Times New Roman" w:eastAsia="Times New Roman" w:hAnsi="Times New Roman" w:cs="Times New Roman"/>
          <w:sz w:val="14"/>
          <w:szCs w:val="14"/>
          <w:lang w:eastAsia="ru-RU"/>
        </w:rPr>
        <w:t>Адрес места жительства</w:t>
      </w:r>
    </w:p>
    <w:p w:rsidR="00C6255C" w:rsidRPr="00EE1160" w:rsidRDefault="00C6255C" w:rsidP="00C6255C">
      <w:pPr>
        <w:spacing w:after="0" w:line="240" w:lineRule="auto"/>
        <w:ind w:right="-526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E116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__________________________________________________________________________________________________________________</w:t>
      </w:r>
    </w:p>
    <w:p w:rsidR="00C6255C" w:rsidRPr="00EE1160" w:rsidRDefault="00C6255C" w:rsidP="00C6255C">
      <w:pPr>
        <w:spacing w:after="0" w:line="240" w:lineRule="auto"/>
        <w:ind w:right="-526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E1160">
        <w:rPr>
          <w:rFonts w:ascii="Times New Roman" w:eastAsia="Times New Roman" w:hAnsi="Times New Roman" w:cs="Times New Roman"/>
          <w:sz w:val="14"/>
          <w:szCs w:val="14"/>
          <w:lang w:eastAsia="ru-RU"/>
        </w:rPr>
        <w:t>Контактные телефоны</w:t>
      </w:r>
    </w:p>
    <w:p w:rsidR="00C6255C" w:rsidRDefault="00C6255C" w:rsidP="00C6255C">
      <w:pPr>
        <w:spacing w:after="0" w:line="240" w:lineRule="auto"/>
        <w:ind w:right="-5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Директор__________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М.Г.Пересыпкина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06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="00106983">
        <w:rPr>
          <w:rFonts w:ascii="Times New Roman" w:eastAsia="Times New Roman" w:hAnsi="Times New Roman"/>
          <w:sz w:val="20"/>
          <w:szCs w:val="20"/>
          <w:lang w:eastAsia="ru-RU"/>
        </w:rPr>
        <w:t>________________ / ___________________</w:t>
      </w:r>
    </w:p>
    <w:p w:rsidR="00C6255C" w:rsidRPr="00106983" w:rsidRDefault="00106983" w:rsidP="00C6255C">
      <w:pPr>
        <w:spacing w:after="0" w:line="240" w:lineRule="auto"/>
        <w:ind w:right="-526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(</w:t>
      </w:r>
      <w:r w:rsidRPr="00106983">
        <w:rPr>
          <w:rFonts w:ascii="Times New Roman" w:eastAsia="Times New Roman" w:hAnsi="Times New Roman" w:cs="Times New Roman"/>
          <w:sz w:val="14"/>
          <w:szCs w:val="14"/>
          <w:lang w:eastAsia="ru-RU"/>
        </w:rPr>
        <w:t>Расшифровка подписи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)</w:t>
      </w:r>
    </w:p>
    <w:p w:rsidR="0070703E" w:rsidRDefault="00C6255C" w:rsidP="0070703E">
      <w:pPr>
        <w:spacing w:after="0" w:line="240" w:lineRule="auto"/>
        <w:ind w:right="-5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12785B" w:rsidRDefault="00C6255C" w:rsidP="0070703E">
      <w:pPr>
        <w:spacing w:after="0" w:line="240" w:lineRule="auto"/>
        <w:ind w:right="-526"/>
        <w:jc w:val="both"/>
      </w:pP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К сведению </w:t>
      </w:r>
      <w:proofErr w:type="spellStart"/>
      <w:proofErr w:type="gramStart"/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родителей: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</w:t>
      </w:r>
      <w:proofErr w:type="spellEnd"/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п. 1 ст. 218 Налогового Кодекса РФ части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 можете воспользоваться Социальным налоговым вычетом при уплате подоходного налога.</w:t>
      </w:r>
    </w:p>
    <w:sectPr w:rsidR="0012785B" w:rsidSect="004C4B8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B6"/>
    <w:rsid w:val="0000666C"/>
    <w:rsid w:val="000C6DF9"/>
    <w:rsid w:val="00106983"/>
    <w:rsid w:val="0012785B"/>
    <w:rsid w:val="001E0890"/>
    <w:rsid w:val="0027326C"/>
    <w:rsid w:val="00355EB6"/>
    <w:rsid w:val="003B32F1"/>
    <w:rsid w:val="003F780D"/>
    <w:rsid w:val="004A46AD"/>
    <w:rsid w:val="004C4B86"/>
    <w:rsid w:val="004D5423"/>
    <w:rsid w:val="005349B9"/>
    <w:rsid w:val="005A3738"/>
    <w:rsid w:val="00650437"/>
    <w:rsid w:val="0070703E"/>
    <w:rsid w:val="0078651F"/>
    <w:rsid w:val="007C7DB6"/>
    <w:rsid w:val="009A106C"/>
    <w:rsid w:val="00A83BCC"/>
    <w:rsid w:val="00BC1BB3"/>
    <w:rsid w:val="00C6255C"/>
    <w:rsid w:val="00D41AB3"/>
    <w:rsid w:val="00D47541"/>
    <w:rsid w:val="00D74210"/>
    <w:rsid w:val="00EE1160"/>
    <w:rsid w:val="00F2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ECD7F-5110-4F65-AE7B-C13F7700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1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Учетная запись Майкрософт</cp:lastModifiedBy>
  <cp:revision>27</cp:revision>
  <cp:lastPrinted>2021-09-16T09:41:00Z</cp:lastPrinted>
  <dcterms:created xsi:type="dcterms:W3CDTF">2017-06-08T09:18:00Z</dcterms:created>
  <dcterms:modified xsi:type="dcterms:W3CDTF">2023-05-29T09:59:00Z</dcterms:modified>
</cp:coreProperties>
</file>