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A5" w:rsidRPr="001F77A5" w:rsidRDefault="00535A45" w:rsidP="001F77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ЧО</w:t>
      </w:r>
      <w:r w:rsidR="001F77A5" w:rsidRPr="001F77A5">
        <w:rPr>
          <w:rFonts w:ascii="Times New Roman" w:hAnsi="Times New Roman"/>
          <w:sz w:val="24"/>
          <w:szCs w:val="24"/>
        </w:rPr>
        <w:t>У «Первая частная школа»</w:t>
      </w:r>
    </w:p>
    <w:p w:rsidR="001F77A5" w:rsidRPr="001F77A5" w:rsidRDefault="001F77A5" w:rsidP="001F77A5">
      <w:pPr>
        <w:jc w:val="right"/>
        <w:rPr>
          <w:rFonts w:ascii="Times New Roman" w:hAnsi="Times New Roman"/>
          <w:sz w:val="24"/>
          <w:szCs w:val="24"/>
        </w:rPr>
      </w:pPr>
      <w:r w:rsidRPr="001F77A5">
        <w:rPr>
          <w:rFonts w:ascii="Times New Roman" w:hAnsi="Times New Roman"/>
          <w:sz w:val="24"/>
          <w:szCs w:val="24"/>
        </w:rPr>
        <w:t>_________________ Пересыпкина М.Г.</w:t>
      </w:r>
    </w:p>
    <w:p w:rsidR="001F77A5" w:rsidRDefault="001A1317" w:rsidP="001F77A5">
      <w:pPr>
        <w:spacing w:before="300" w:after="100" w:afterAutospacing="1" w:line="240" w:lineRule="auto"/>
        <w:ind w:left="300" w:right="300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1A1317" w:rsidRPr="007063E5" w:rsidRDefault="001A1317" w:rsidP="001F77A5">
      <w:pPr>
        <w:spacing w:before="300" w:after="0" w:line="240" w:lineRule="auto"/>
        <w:ind w:left="300" w:right="300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F77A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063E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 проведении конкурса </w:t>
      </w:r>
      <w:r w:rsidR="001F77A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063E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 лучшую цветочную клумбу</w:t>
      </w:r>
    </w:p>
    <w:p w:rsidR="0020175A" w:rsidRPr="007063E5" w:rsidRDefault="00F0086C" w:rsidP="001F77A5">
      <w:pPr>
        <w:spacing w:after="0" w:line="240" w:lineRule="auto"/>
        <w:ind w:right="30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</w:t>
      </w:r>
      <w:r w:rsidR="0020175A"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20175A" w:rsidRPr="007063E5" w:rsidRDefault="0020175A" w:rsidP="007063E5">
      <w:pPr>
        <w:spacing w:after="0" w:line="240" w:lineRule="auto"/>
        <w:ind w:right="30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Настоящее положение определяет порядок и условия организации смотра-конкурса на </w:t>
      </w:r>
      <w:r w:rsidR="006967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лучшую цветочную клумбу на </w:t>
      </w: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базе ЧОУ «Первая частная школа» дошкольного отделения </w:t>
      </w:r>
      <w:r w:rsidR="006967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proofErr w:type="gramStart"/>
      <w:r w:rsidR="006967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ДО</w:t>
      </w:r>
      <w:proofErr w:type="gramEnd"/>
      <w:r w:rsidR="006967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) </w:t>
      </w: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«Маленькая страна»</w:t>
      </w:r>
    </w:p>
    <w:p w:rsidR="0020175A" w:rsidRPr="007063E5" w:rsidRDefault="00F0086C" w:rsidP="007063E5">
      <w:pPr>
        <w:spacing w:after="0" w:line="240" w:lineRule="auto"/>
        <w:ind w:right="30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</w:t>
      </w:r>
      <w:r w:rsidR="0020175A"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Цель и задачи смотра-конкурса:</w:t>
      </w:r>
    </w:p>
    <w:p w:rsidR="001A1317" w:rsidRPr="007063E5" w:rsidRDefault="0020175A" w:rsidP="007063E5">
      <w:pPr>
        <w:pStyle w:val="a4"/>
        <w:numPr>
          <w:ilvl w:val="0"/>
          <w:numId w:val="3"/>
        </w:numPr>
        <w:spacing w:after="0" w:line="240" w:lineRule="auto"/>
        <w:ind w:right="30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приобщение педагогов  к благоустройству территории дошкольного отделения;</w:t>
      </w:r>
    </w:p>
    <w:p w:rsidR="0020175A" w:rsidRPr="007063E5" w:rsidRDefault="0020175A" w:rsidP="0020175A">
      <w:pPr>
        <w:pStyle w:val="a4"/>
        <w:numPr>
          <w:ilvl w:val="0"/>
          <w:numId w:val="3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эст</w:t>
      </w:r>
      <w:r w:rsidR="006967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етическое оформление территории;</w:t>
      </w:r>
    </w:p>
    <w:p w:rsidR="001C196D" w:rsidRPr="007063E5" w:rsidRDefault="004D6098" w:rsidP="007063E5">
      <w:pPr>
        <w:pStyle w:val="a4"/>
        <w:numPr>
          <w:ilvl w:val="0"/>
          <w:numId w:val="3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создание комфортных условий и повышение экологической культуры  всех участников</w:t>
      </w:r>
      <w:r w:rsidR="001C196D" w:rsidRPr="007063E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образовательного процесса</w:t>
      </w:r>
    </w:p>
    <w:p w:rsidR="0020175A" w:rsidRPr="007063E5" w:rsidRDefault="00F0086C" w:rsidP="00F0086C">
      <w:p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1C196D" w:rsidRPr="007063E5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смотра-конкурса:  в смотре-конкурсе принимают участие  педагоги, воспитанники и родители </w:t>
      </w:r>
      <w:proofErr w:type="gramStart"/>
      <w:r w:rsidR="001C196D" w:rsidRPr="007063E5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="001C196D" w:rsidRPr="007063E5">
        <w:rPr>
          <w:rFonts w:ascii="Times New Roman" w:hAnsi="Times New Roman"/>
          <w:color w:val="000000" w:themeColor="text1"/>
          <w:sz w:val="24"/>
          <w:szCs w:val="24"/>
        </w:rPr>
        <w:t xml:space="preserve"> «Маленькая страна»</w:t>
      </w:r>
    </w:p>
    <w:p w:rsidR="001C196D" w:rsidRPr="007063E5" w:rsidRDefault="00F0086C" w:rsidP="00F0086C">
      <w:p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1C196D" w:rsidRPr="007063E5">
        <w:rPr>
          <w:rFonts w:ascii="Times New Roman" w:hAnsi="Times New Roman"/>
          <w:color w:val="000000" w:themeColor="text1"/>
          <w:sz w:val="24"/>
          <w:szCs w:val="24"/>
        </w:rPr>
        <w:t>Жюри смотра-конкурса:</w:t>
      </w:r>
    </w:p>
    <w:p w:rsidR="001C196D" w:rsidRPr="007063E5" w:rsidRDefault="001C196D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Директор – Пересыпкина М.Г.</w:t>
      </w:r>
    </w:p>
    <w:p w:rsidR="001C196D" w:rsidRPr="007063E5" w:rsidRDefault="001C196D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Зам. директора по УВР – Пянтина О.Б.</w:t>
      </w:r>
    </w:p>
    <w:p w:rsidR="001C196D" w:rsidRPr="007063E5" w:rsidRDefault="001C196D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Педагог-психолог – Ланка К.Я.</w:t>
      </w:r>
    </w:p>
    <w:p w:rsidR="001C196D" w:rsidRPr="007063E5" w:rsidRDefault="001C196D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Педагог-психолог – Доморощина Н.Н.</w:t>
      </w:r>
    </w:p>
    <w:p w:rsidR="001C196D" w:rsidRPr="007063E5" w:rsidRDefault="001C196D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Логопед – Ракколайнен Н.А.</w:t>
      </w:r>
    </w:p>
    <w:p w:rsidR="001C196D" w:rsidRDefault="001C196D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Музыкальный руководитель – Кудряшова А.А.</w:t>
      </w:r>
    </w:p>
    <w:p w:rsidR="00192BA9" w:rsidRPr="007063E5" w:rsidRDefault="00192BA9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046780" w:rsidRPr="007063E5" w:rsidRDefault="00F0086C" w:rsidP="007063E5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46780" w:rsidRPr="007063E5">
        <w:rPr>
          <w:rFonts w:ascii="Times New Roman" w:hAnsi="Times New Roman"/>
          <w:color w:val="000000" w:themeColor="text1"/>
          <w:sz w:val="24"/>
          <w:szCs w:val="24"/>
        </w:rPr>
        <w:t>Порядок проведения смотра-конкурса:</w:t>
      </w:r>
    </w:p>
    <w:p w:rsidR="00046780" w:rsidRPr="007063E5" w:rsidRDefault="00046780" w:rsidP="007063E5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Смотр-конкурс проводится в 2 этапа:</w:t>
      </w:r>
    </w:p>
    <w:p w:rsidR="00046780" w:rsidRPr="007063E5" w:rsidRDefault="00046780" w:rsidP="007063E5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1 этап – май 2014г.</w:t>
      </w:r>
    </w:p>
    <w:p w:rsidR="00046780" w:rsidRPr="007063E5" w:rsidRDefault="00046780" w:rsidP="007063E5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2 этап – сентябрь 2014г.</w:t>
      </w:r>
    </w:p>
    <w:p w:rsidR="00771589" w:rsidRPr="007063E5" w:rsidRDefault="00771589" w:rsidP="007063E5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Подведение итогов 27 сентября 2014г.</w:t>
      </w:r>
    </w:p>
    <w:p w:rsidR="00046780" w:rsidRPr="007063E5" w:rsidRDefault="00F0086C" w:rsidP="00F0086C">
      <w:p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477087" w:rsidRPr="007063E5">
        <w:rPr>
          <w:rFonts w:ascii="Times New Roman" w:hAnsi="Times New Roman"/>
          <w:color w:val="000000" w:themeColor="text1"/>
          <w:sz w:val="24"/>
          <w:szCs w:val="24"/>
        </w:rPr>
        <w:t>Критерии оценки:</w:t>
      </w:r>
    </w:p>
    <w:p w:rsidR="00477087" w:rsidRPr="007063E5" w:rsidRDefault="00477087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Эстетическое оф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</w:rPr>
        <w:t>ормление клумбы;</w:t>
      </w:r>
    </w:p>
    <w:p w:rsidR="00477087" w:rsidRPr="007063E5" w:rsidRDefault="00477087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Общее количество площади, занятой под посадку цветочной растительности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7063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77087" w:rsidRPr="007063E5" w:rsidRDefault="00477087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Качество производства посадочных работ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77087" w:rsidRPr="007063E5" w:rsidRDefault="00477087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Оригинальность идеи клумбы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77087" w:rsidRPr="007063E5" w:rsidRDefault="00477087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Колористическое решение цветочной композиции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77087" w:rsidRPr="007063E5" w:rsidRDefault="005929CB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Использование в оформлении клумбы цвет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</w:rPr>
        <w:t>ов различных сортов и видов;</w:t>
      </w:r>
    </w:p>
    <w:p w:rsidR="005929CB" w:rsidRPr="007063E5" w:rsidRDefault="005929CB" w:rsidP="00477087">
      <w:pPr>
        <w:pStyle w:val="a4"/>
        <w:numPr>
          <w:ilvl w:val="0"/>
          <w:numId w:val="4"/>
        </w:numPr>
        <w:spacing w:before="300" w:after="100" w:afterAutospacing="1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Обеспечение декоративности цветочной композиции в течение всего вегетационного периода</w:t>
      </w:r>
      <w:r w:rsidR="00BE711A"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929CB" w:rsidRPr="007063E5" w:rsidRDefault="005929CB" w:rsidP="00192BA9">
      <w:pPr>
        <w:pStyle w:val="a4"/>
        <w:numPr>
          <w:ilvl w:val="0"/>
          <w:numId w:val="4"/>
        </w:num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содержание цветника</w:t>
      </w:r>
      <w:r w:rsidR="00896691"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своевременный уход </w:t>
      </w:r>
      <w:r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(отсутствие увядших соцветий, сорняков)</w:t>
      </w:r>
      <w:r w:rsidR="006967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соответствие клумбы возрастным особенностям детей (безопасность). </w:t>
      </w:r>
    </w:p>
    <w:p w:rsidR="00771589" w:rsidRPr="007063E5" w:rsidRDefault="00771589" w:rsidP="00192BA9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Максимальная </w:t>
      </w:r>
      <w:r w:rsid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оценка каждого критерия </w:t>
      </w:r>
      <w:r w:rsidRPr="007063E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5  баллов.</w:t>
      </w:r>
    </w:p>
    <w:p w:rsidR="00F709CC" w:rsidRPr="00535A45" w:rsidRDefault="00477087" w:rsidP="00535A45">
      <w:pPr>
        <w:spacing w:after="0" w:line="240" w:lineRule="auto"/>
        <w:ind w:right="30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063E5">
        <w:rPr>
          <w:rFonts w:ascii="Times New Roman" w:hAnsi="Times New Roman"/>
          <w:color w:val="000000" w:themeColor="text1"/>
          <w:sz w:val="24"/>
          <w:szCs w:val="24"/>
        </w:rPr>
        <w:t>Присуждаются три призовых места</w:t>
      </w:r>
      <w:r w:rsidR="001F77A5">
        <w:rPr>
          <w:rFonts w:ascii="Times New Roman" w:hAnsi="Times New Roman"/>
          <w:color w:val="000000" w:themeColor="text1"/>
          <w:sz w:val="24"/>
          <w:szCs w:val="24"/>
        </w:rPr>
        <w:t xml:space="preserve"> по максимальному количеству </w:t>
      </w:r>
      <w:r w:rsidRPr="007063E5">
        <w:rPr>
          <w:rFonts w:ascii="Times New Roman" w:hAnsi="Times New Roman"/>
          <w:color w:val="000000" w:themeColor="text1"/>
          <w:sz w:val="24"/>
          <w:szCs w:val="24"/>
        </w:rPr>
        <w:t>набранных баллов.</w:t>
      </w:r>
      <w:r w:rsidRPr="007063E5">
        <w:rPr>
          <w:rFonts w:ascii="Times New Roman" w:hAnsi="Times New Roman"/>
          <w:color w:val="000000" w:themeColor="text1"/>
          <w:sz w:val="24"/>
          <w:szCs w:val="24"/>
        </w:rPr>
        <w:br/>
        <w:t xml:space="preserve">       </w:t>
      </w:r>
      <w:bookmarkStart w:id="0" w:name="_GoBack"/>
      <w:bookmarkEnd w:id="0"/>
    </w:p>
    <w:sectPr w:rsidR="00F709CC" w:rsidRPr="0053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2DD"/>
    <w:multiLevelType w:val="hybridMultilevel"/>
    <w:tmpl w:val="6076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5193"/>
    <w:multiLevelType w:val="hybridMultilevel"/>
    <w:tmpl w:val="73E8171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2573685"/>
    <w:multiLevelType w:val="hybridMultilevel"/>
    <w:tmpl w:val="A028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F41E6"/>
    <w:multiLevelType w:val="hybridMultilevel"/>
    <w:tmpl w:val="56D6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CC"/>
    <w:rsid w:val="00046780"/>
    <w:rsid w:val="00192BA9"/>
    <w:rsid w:val="001A1317"/>
    <w:rsid w:val="001C196D"/>
    <w:rsid w:val="001F77A5"/>
    <w:rsid w:val="0020175A"/>
    <w:rsid w:val="00477087"/>
    <w:rsid w:val="004D6098"/>
    <w:rsid w:val="00535A45"/>
    <w:rsid w:val="005929CB"/>
    <w:rsid w:val="006967FD"/>
    <w:rsid w:val="007063E5"/>
    <w:rsid w:val="00771589"/>
    <w:rsid w:val="00896691"/>
    <w:rsid w:val="008A361F"/>
    <w:rsid w:val="00A05BC3"/>
    <w:rsid w:val="00A34CCC"/>
    <w:rsid w:val="00BE711A"/>
    <w:rsid w:val="00E7552C"/>
    <w:rsid w:val="00F0086C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1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1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2014-04-14T04:42:00Z</cp:lastPrinted>
  <dcterms:created xsi:type="dcterms:W3CDTF">2014-04-10T12:55:00Z</dcterms:created>
  <dcterms:modified xsi:type="dcterms:W3CDTF">2014-05-08T11:42:00Z</dcterms:modified>
</cp:coreProperties>
</file>